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1996" w14:textId="77777777" w:rsidR="00AB2876" w:rsidRPr="004E51A0" w:rsidRDefault="00AB2876" w:rsidP="004E51A0">
      <w:pPr>
        <w:spacing w:line="360" w:lineRule="auto"/>
      </w:pPr>
    </w:p>
    <w:p w14:paraId="7D669352" w14:textId="77777777" w:rsidR="00AB2876" w:rsidRPr="004E51A0" w:rsidRDefault="00000000" w:rsidP="004E51A0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66B778C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42F42242" w14:textId="77777777" w:rsidR="00874B4F" w:rsidRDefault="00345101" w:rsidP="00345101">
                  <w:pPr>
                    <w:pStyle w:val="GvdeMetni"/>
                    <w:spacing w:before="1"/>
                    <w:ind w:left="1324" w:right="1324"/>
                    <w:jc w:val="center"/>
                  </w:pPr>
                  <w:r w:rsidRPr="00345101">
                    <w:t>CL</w:t>
                  </w:r>
                  <w:r>
                    <w:t>I</w:t>
                  </w:r>
                  <w:r w:rsidRPr="00345101">
                    <w:t>N</w:t>
                  </w:r>
                  <w:r>
                    <w:t>I</w:t>
                  </w:r>
                  <w:r w:rsidRPr="00345101">
                    <w:t>CAL</w:t>
                  </w:r>
                  <w:r w:rsidR="0090277B">
                    <w:t xml:space="preserve"> </w:t>
                  </w:r>
                  <w:r w:rsidRPr="00345101">
                    <w:t>M</w:t>
                  </w:r>
                  <w:r w:rsidR="00B02385">
                    <w:t>I</w:t>
                  </w:r>
                  <w:r w:rsidRPr="00345101">
                    <w:t>CROB</w:t>
                  </w:r>
                  <w:r>
                    <w:t>I</w:t>
                  </w:r>
                  <w:r w:rsidRPr="00345101">
                    <w:t>OLOGY</w:t>
                  </w:r>
                  <w:r w:rsidR="009D6072">
                    <w:t xml:space="preserve"> </w:t>
                  </w:r>
                </w:p>
                <w:p w14:paraId="6E417ABB" w14:textId="4F8BD841" w:rsidR="00AB2876" w:rsidRDefault="009D6072" w:rsidP="00345101">
                  <w:pPr>
                    <w:pStyle w:val="GvdeMetni"/>
                    <w:spacing w:before="1"/>
                    <w:ind w:left="1324" w:right="1324"/>
                    <w:jc w:val="center"/>
                  </w:pPr>
                  <w:r>
                    <w:t>(PHASE 5)</w:t>
                  </w:r>
                </w:p>
              </w:txbxContent>
            </v:textbox>
            <w10:anchorlock/>
          </v:shape>
        </w:pict>
      </w:r>
    </w:p>
    <w:p w14:paraId="0ECA9255" w14:textId="77777777" w:rsidR="00AB2876" w:rsidRPr="004E51A0" w:rsidRDefault="00AB2876" w:rsidP="004E51A0">
      <w:pPr>
        <w:spacing w:line="360" w:lineRule="auto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AB2876" w:rsidRPr="004E51A0" w14:paraId="61DA28D5" w14:textId="77777777" w:rsidTr="006A1F53">
        <w:trPr>
          <w:trHeight w:val="511"/>
        </w:trPr>
        <w:tc>
          <w:tcPr>
            <w:tcW w:w="9212" w:type="dxa"/>
            <w:gridSpan w:val="2"/>
            <w:shd w:val="clear" w:color="auto" w:fill="94B3D6"/>
          </w:tcPr>
          <w:p w14:paraId="6F992981" w14:textId="6FB0CB7F" w:rsidR="00AB2876" w:rsidRPr="004E51A0" w:rsidRDefault="00B02385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LEARNING AIM(S)</w:t>
            </w:r>
          </w:p>
        </w:tc>
      </w:tr>
      <w:tr w:rsidR="00AB2876" w:rsidRPr="004E51A0" w14:paraId="5C87012F" w14:textId="77777777" w:rsidTr="00977D3B">
        <w:trPr>
          <w:trHeight w:val="803"/>
        </w:trPr>
        <w:tc>
          <w:tcPr>
            <w:tcW w:w="674" w:type="dxa"/>
          </w:tcPr>
          <w:p w14:paraId="095D4DAC" w14:textId="77777777" w:rsidR="00AB2876" w:rsidRPr="004E51A0" w:rsidRDefault="00AB2876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B796E3D" w14:textId="58234C3F" w:rsidR="00AB2876" w:rsidRPr="004E51A0" w:rsidRDefault="00E95C13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>In this course, it is aimed that the students to learn the working principles of Microbiology laboratories.</w:t>
            </w:r>
          </w:p>
        </w:tc>
      </w:tr>
    </w:tbl>
    <w:p w14:paraId="42455EE9" w14:textId="77777777" w:rsidR="00AB2876" w:rsidRPr="004E51A0" w:rsidRDefault="00AB2876" w:rsidP="004E51A0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B53D52" w:rsidRPr="004E51A0" w14:paraId="7B493E52" w14:textId="77777777" w:rsidTr="006A1F53">
        <w:trPr>
          <w:trHeight w:val="436"/>
        </w:trPr>
        <w:tc>
          <w:tcPr>
            <w:tcW w:w="9212" w:type="dxa"/>
            <w:gridSpan w:val="2"/>
            <w:shd w:val="clear" w:color="auto" w:fill="94B3D6"/>
          </w:tcPr>
          <w:p w14:paraId="5AA8080A" w14:textId="77777777" w:rsidR="00B53D52" w:rsidRPr="004E51A0" w:rsidRDefault="00B53D52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LEARNING OBJECTIVE(S)</w:t>
            </w:r>
          </w:p>
        </w:tc>
      </w:tr>
      <w:tr w:rsidR="00C751E3" w:rsidRPr="004E51A0" w14:paraId="11F7E273" w14:textId="77777777" w:rsidTr="004E51A0">
        <w:trPr>
          <w:trHeight w:val="348"/>
        </w:trPr>
        <w:tc>
          <w:tcPr>
            <w:tcW w:w="674" w:type="dxa"/>
          </w:tcPr>
          <w:p w14:paraId="43E8D610" w14:textId="77777777" w:rsidR="00C751E3" w:rsidRPr="004E51A0" w:rsidRDefault="00C751E3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668EA78" w14:textId="10DDD4D8" w:rsidR="00C751E3" w:rsidRPr="004E51A0" w:rsidRDefault="00C751E3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 xml:space="preserve">To be able to apply biosafety, </w:t>
            </w:r>
            <w:r w:rsidR="00026845" w:rsidRPr="004E51A0">
              <w:rPr>
                <w:lang w:val="en-US"/>
              </w:rPr>
              <w:t>disinfection,</w:t>
            </w:r>
            <w:r w:rsidRPr="004E51A0">
              <w:rPr>
                <w:lang w:val="en-US"/>
              </w:rPr>
              <w:t xml:space="preserve"> and sterilization principles practically</w:t>
            </w:r>
            <w:r w:rsidR="004E51A0" w:rsidRPr="004E51A0">
              <w:rPr>
                <w:lang w:val="en-US"/>
              </w:rPr>
              <w:t>.</w:t>
            </w:r>
          </w:p>
        </w:tc>
      </w:tr>
      <w:tr w:rsidR="00C751E3" w:rsidRPr="004E51A0" w14:paraId="79A23692" w14:textId="77777777" w:rsidTr="00977D3B">
        <w:trPr>
          <w:trHeight w:val="472"/>
        </w:trPr>
        <w:tc>
          <w:tcPr>
            <w:tcW w:w="674" w:type="dxa"/>
          </w:tcPr>
          <w:p w14:paraId="6DB71BFC" w14:textId="77777777" w:rsidR="00C751E3" w:rsidRPr="004E51A0" w:rsidRDefault="00C751E3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24B973F5" w14:textId="36C4A1B2" w:rsidR="00C751E3" w:rsidRPr="004E51A0" w:rsidRDefault="00C751E3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>To be able to explain the working principles of microbiology laboratory</w:t>
            </w:r>
            <w:r w:rsidR="004E51A0" w:rsidRPr="004E51A0">
              <w:rPr>
                <w:lang w:val="en-US"/>
              </w:rPr>
              <w:t>.</w:t>
            </w:r>
          </w:p>
        </w:tc>
      </w:tr>
      <w:tr w:rsidR="00C751E3" w:rsidRPr="004E51A0" w14:paraId="59AC5888" w14:textId="77777777" w:rsidTr="00977D3B">
        <w:trPr>
          <w:trHeight w:val="762"/>
        </w:trPr>
        <w:tc>
          <w:tcPr>
            <w:tcW w:w="674" w:type="dxa"/>
          </w:tcPr>
          <w:p w14:paraId="5F14848F" w14:textId="77777777" w:rsidR="00C751E3" w:rsidRPr="004E51A0" w:rsidRDefault="00C751E3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312E562A" w14:textId="627F50EB" w:rsidR="00C751E3" w:rsidRPr="004E51A0" w:rsidRDefault="00C751E3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>To be able to apply and evaluate microbiology routine tests with sample acceptance, testing and reporting stages.</w:t>
            </w:r>
          </w:p>
        </w:tc>
      </w:tr>
      <w:tr w:rsidR="00C751E3" w:rsidRPr="004E51A0" w14:paraId="4C89867F" w14:textId="77777777" w:rsidTr="00977D3B">
        <w:trPr>
          <w:trHeight w:val="472"/>
        </w:trPr>
        <w:tc>
          <w:tcPr>
            <w:tcW w:w="674" w:type="dxa"/>
          </w:tcPr>
          <w:p w14:paraId="43CD39FD" w14:textId="77777777" w:rsidR="00C751E3" w:rsidRPr="004E51A0" w:rsidRDefault="00C751E3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33367DEC" w14:textId="307BF62B" w:rsidR="00C751E3" w:rsidRPr="004E51A0" w:rsidRDefault="00366BF3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 xml:space="preserve">To be able to </w:t>
            </w:r>
            <w:r w:rsidR="00C751E3" w:rsidRPr="004E51A0">
              <w:rPr>
                <w:lang w:val="en-US"/>
              </w:rPr>
              <w:t>use the hospital automation laboratory interface</w:t>
            </w:r>
            <w:r w:rsidR="004E51A0" w:rsidRPr="004E51A0">
              <w:rPr>
                <w:lang w:val="en-US"/>
              </w:rPr>
              <w:t>.</w:t>
            </w:r>
          </w:p>
        </w:tc>
      </w:tr>
      <w:tr w:rsidR="00C751E3" w:rsidRPr="004E51A0" w14:paraId="1BBC2FE9" w14:textId="77777777" w:rsidTr="00977D3B">
        <w:trPr>
          <w:trHeight w:val="472"/>
        </w:trPr>
        <w:tc>
          <w:tcPr>
            <w:tcW w:w="674" w:type="dxa"/>
          </w:tcPr>
          <w:p w14:paraId="52F9A614" w14:textId="77777777" w:rsidR="00C751E3" w:rsidRPr="004E51A0" w:rsidRDefault="00C751E3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4E653557" w14:textId="1E9F948F" w:rsidR="00C751E3" w:rsidRPr="004E51A0" w:rsidRDefault="00366BF3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 xml:space="preserve">To be able to apply and </w:t>
            </w:r>
            <w:r w:rsidR="007E3437" w:rsidRPr="004E51A0">
              <w:rPr>
                <w:lang w:val="en-US"/>
              </w:rPr>
              <w:t>e</w:t>
            </w:r>
            <w:r w:rsidR="00C751E3" w:rsidRPr="004E51A0">
              <w:rPr>
                <w:lang w:val="en-US"/>
              </w:rPr>
              <w:t>xperienc</w:t>
            </w:r>
            <w:r w:rsidRPr="004E51A0">
              <w:rPr>
                <w:lang w:val="en-US"/>
              </w:rPr>
              <w:t>e</w:t>
            </w:r>
            <w:r w:rsidR="00C751E3" w:rsidRPr="004E51A0">
              <w:rPr>
                <w:lang w:val="en-US"/>
              </w:rPr>
              <w:t xml:space="preserve"> laboratory teamwork</w:t>
            </w:r>
            <w:r w:rsidR="004E51A0" w:rsidRPr="004E51A0">
              <w:rPr>
                <w:lang w:val="en-US"/>
              </w:rPr>
              <w:t>.</w:t>
            </w:r>
          </w:p>
        </w:tc>
      </w:tr>
      <w:tr w:rsidR="00C751E3" w:rsidRPr="004E51A0" w14:paraId="37E4F0DA" w14:textId="77777777" w:rsidTr="00977D3B">
        <w:trPr>
          <w:trHeight w:val="472"/>
        </w:trPr>
        <w:tc>
          <w:tcPr>
            <w:tcW w:w="674" w:type="dxa"/>
          </w:tcPr>
          <w:p w14:paraId="1D86C74D" w14:textId="77777777" w:rsidR="00C751E3" w:rsidRPr="004E51A0" w:rsidRDefault="00C751E3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56989DA7" w14:textId="6B12E99E" w:rsidR="00C751E3" w:rsidRPr="004E51A0" w:rsidRDefault="00C751E3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>To be able to list the main principles and critical points of microbiological tests</w:t>
            </w:r>
            <w:r w:rsidR="004E51A0" w:rsidRPr="004E51A0">
              <w:rPr>
                <w:lang w:val="en-US"/>
              </w:rPr>
              <w:t>.</w:t>
            </w:r>
          </w:p>
        </w:tc>
      </w:tr>
    </w:tbl>
    <w:p w14:paraId="13B551EE" w14:textId="77777777" w:rsidR="00B53D52" w:rsidRPr="004E51A0" w:rsidRDefault="00B53D52" w:rsidP="004E51A0">
      <w:pPr>
        <w:pStyle w:val="GvdeMetni"/>
        <w:spacing w:line="360" w:lineRule="auto"/>
        <w:rPr>
          <w:b w:val="0"/>
          <w:sz w:val="22"/>
          <w:szCs w:val="22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B53D52" w:rsidRPr="004E51A0" w14:paraId="35991203" w14:textId="77777777" w:rsidTr="006A1F53">
        <w:trPr>
          <w:trHeight w:val="423"/>
        </w:trPr>
        <w:tc>
          <w:tcPr>
            <w:tcW w:w="9212" w:type="dxa"/>
            <w:gridSpan w:val="2"/>
            <w:shd w:val="clear" w:color="auto" w:fill="94B3D6"/>
          </w:tcPr>
          <w:p w14:paraId="7F67363F" w14:textId="77777777" w:rsidR="00B53D52" w:rsidRPr="004E51A0" w:rsidRDefault="00B53D52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INTENDED LEARNING OUTCOME(S)</w:t>
            </w:r>
          </w:p>
        </w:tc>
      </w:tr>
      <w:tr w:rsidR="00B53D52" w:rsidRPr="004E51A0" w14:paraId="16D55159" w14:textId="77777777" w:rsidTr="00266F1E">
        <w:trPr>
          <w:trHeight w:val="496"/>
        </w:trPr>
        <w:tc>
          <w:tcPr>
            <w:tcW w:w="674" w:type="dxa"/>
          </w:tcPr>
          <w:p w14:paraId="4C54D222" w14:textId="77777777" w:rsidR="00B53D52" w:rsidRPr="004E51A0" w:rsidRDefault="00B53D52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57168ABD" w14:textId="613EC850" w:rsidR="00F709D4" w:rsidRPr="004E51A0" w:rsidRDefault="00266F1E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>Can p</w:t>
            </w:r>
            <w:r w:rsidR="00F709D4" w:rsidRPr="004E51A0">
              <w:rPr>
                <w:lang w:val="en-US"/>
              </w:rPr>
              <w:t>ractic</w:t>
            </w:r>
            <w:r w:rsidRPr="004E51A0">
              <w:rPr>
                <w:lang w:val="en-US"/>
              </w:rPr>
              <w:t>ally</w:t>
            </w:r>
            <w:r w:rsidR="00F709D4" w:rsidRPr="004E51A0">
              <w:rPr>
                <w:lang w:val="en-US"/>
              </w:rPr>
              <w:t xml:space="preserve"> </w:t>
            </w:r>
            <w:r w:rsidRPr="004E51A0">
              <w:rPr>
                <w:lang w:val="en-US"/>
              </w:rPr>
              <w:t xml:space="preserve">apply </w:t>
            </w:r>
            <w:r w:rsidR="00F709D4" w:rsidRPr="004E51A0">
              <w:rPr>
                <w:lang w:val="en-US"/>
              </w:rPr>
              <w:t xml:space="preserve">the principles of biosafety, </w:t>
            </w:r>
            <w:r w:rsidR="00026845" w:rsidRPr="004E51A0">
              <w:rPr>
                <w:lang w:val="en-US"/>
              </w:rPr>
              <w:t>disinfection,</w:t>
            </w:r>
            <w:r w:rsidR="00F709D4" w:rsidRPr="004E51A0">
              <w:rPr>
                <w:lang w:val="en-US"/>
              </w:rPr>
              <w:t xml:space="preserve"> and sterilization</w:t>
            </w:r>
          </w:p>
        </w:tc>
      </w:tr>
      <w:tr w:rsidR="008E463A" w:rsidRPr="004E51A0" w14:paraId="1E7FABCF" w14:textId="77777777" w:rsidTr="00977D3B">
        <w:trPr>
          <w:trHeight w:val="472"/>
        </w:trPr>
        <w:tc>
          <w:tcPr>
            <w:tcW w:w="674" w:type="dxa"/>
          </w:tcPr>
          <w:p w14:paraId="109E9143" w14:textId="77777777" w:rsidR="008E463A" w:rsidRPr="004E51A0" w:rsidRDefault="008E463A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2E376738" w14:textId="42E40C76" w:rsidR="008E463A" w:rsidRPr="004E51A0" w:rsidRDefault="008E463A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>Can explain the working principles of microbiology laboratory.</w:t>
            </w:r>
          </w:p>
        </w:tc>
      </w:tr>
      <w:tr w:rsidR="008E463A" w:rsidRPr="004E51A0" w14:paraId="4404389D" w14:textId="77777777" w:rsidTr="00977D3B">
        <w:trPr>
          <w:trHeight w:val="765"/>
        </w:trPr>
        <w:tc>
          <w:tcPr>
            <w:tcW w:w="674" w:type="dxa"/>
          </w:tcPr>
          <w:p w14:paraId="22EEDD39" w14:textId="77777777" w:rsidR="008E463A" w:rsidRPr="004E51A0" w:rsidRDefault="008E463A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40A98FF3" w14:textId="3812FFA2" w:rsidR="008E463A" w:rsidRPr="004E51A0" w:rsidRDefault="008E463A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>Can apply and evaluate microbiology routine tests with sample acceptance, testing and reporting stages.</w:t>
            </w:r>
          </w:p>
        </w:tc>
      </w:tr>
      <w:tr w:rsidR="00492590" w:rsidRPr="004E51A0" w14:paraId="0D020352" w14:textId="77777777" w:rsidTr="00977D3B">
        <w:trPr>
          <w:trHeight w:val="472"/>
        </w:trPr>
        <w:tc>
          <w:tcPr>
            <w:tcW w:w="674" w:type="dxa"/>
          </w:tcPr>
          <w:p w14:paraId="70FCC8FB" w14:textId="77777777" w:rsidR="00492590" w:rsidRPr="004E51A0" w:rsidRDefault="00492590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2CB73F3E" w14:textId="5F7FFBBF" w:rsidR="00492590" w:rsidRPr="004E51A0" w:rsidRDefault="00492590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>Can use the laboratory interface hospital automation.</w:t>
            </w:r>
          </w:p>
        </w:tc>
      </w:tr>
      <w:tr w:rsidR="00492590" w:rsidRPr="004E51A0" w14:paraId="68861D77" w14:textId="77777777" w:rsidTr="00977D3B">
        <w:trPr>
          <w:trHeight w:val="472"/>
        </w:trPr>
        <w:tc>
          <w:tcPr>
            <w:tcW w:w="674" w:type="dxa"/>
          </w:tcPr>
          <w:p w14:paraId="21461371" w14:textId="77777777" w:rsidR="00492590" w:rsidRPr="004E51A0" w:rsidRDefault="00492590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1864A7CD" w14:textId="3C55FF76" w:rsidR="00492590" w:rsidRPr="004E51A0" w:rsidRDefault="00492590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 xml:space="preserve">Can apply and </w:t>
            </w:r>
            <w:r w:rsidR="00026845" w:rsidRPr="004E51A0">
              <w:rPr>
                <w:lang w:val="en-US"/>
              </w:rPr>
              <w:t>experience laboratory</w:t>
            </w:r>
            <w:r w:rsidRPr="004E51A0">
              <w:rPr>
                <w:lang w:val="en-US"/>
              </w:rPr>
              <w:t xml:space="preserve"> teamwork</w:t>
            </w:r>
            <w:r w:rsidR="004E51A0" w:rsidRPr="004E51A0">
              <w:rPr>
                <w:lang w:val="en-US"/>
              </w:rPr>
              <w:t>.</w:t>
            </w:r>
          </w:p>
        </w:tc>
      </w:tr>
      <w:tr w:rsidR="00492590" w:rsidRPr="004E51A0" w14:paraId="0FF1C7FD" w14:textId="77777777" w:rsidTr="00977D3B">
        <w:trPr>
          <w:trHeight w:val="472"/>
        </w:trPr>
        <w:tc>
          <w:tcPr>
            <w:tcW w:w="674" w:type="dxa"/>
          </w:tcPr>
          <w:p w14:paraId="7C254EB2" w14:textId="77777777" w:rsidR="00492590" w:rsidRPr="004E51A0" w:rsidRDefault="00492590" w:rsidP="004E51A0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4E51A0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3E48F528" w14:textId="4D65DB65" w:rsidR="00492590" w:rsidRPr="004E51A0" w:rsidRDefault="00492590" w:rsidP="004E51A0">
            <w:pPr>
              <w:spacing w:line="360" w:lineRule="auto"/>
              <w:rPr>
                <w:lang w:val="en-US"/>
              </w:rPr>
            </w:pPr>
            <w:r w:rsidRPr="004E51A0">
              <w:rPr>
                <w:lang w:val="en-US"/>
              </w:rPr>
              <w:t>Can list the main principles and critical points of microbiological tests.</w:t>
            </w:r>
          </w:p>
        </w:tc>
      </w:tr>
    </w:tbl>
    <w:p w14:paraId="5E790F37" w14:textId="77777777" w:rsidR="00AB2876" w:rsidRPr="004E51A0" w:rsidRDefault="00AB2876" w:rsidP="004E51A0">
      <w:pPr>
        <w:spacing w:line="360" w:lineRule="auto"/>
        <w:rPr>
          <w:lang w:val="en-US"/>
        </w:rPr>
      </w:pPr>
    </w:p>
    <w:p w14:paraId="6286FCB2" w14:textId="77777777" w:rsidR="00AB2876" w:rsidRPr="004E51A0" w:rsidRDefault="00AB2876" w:rsidP="004E51A0">
      <w:pPr>
        <w:spacing w:line="360" w:lineRule="auto"/>
        <w:rPr>
          <w:lang w:val="en-US"/>
        </w:rPr>
      </w:pPr>
    </w:p>
    <w:sectPr w:rsidR="00AB2876" w:rsidRPr="004E51A0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086"/>
    <w:rsid w:val="00026845"/>
    <w:rsid w:val="000B1E4F"/>
    <w:rsid w:val="001E2937"/>
    <w:rsid w:val="00266F1E"/>
    <w:rsid w:val="00315393"/>
    <w:rsid w:val="00341E44"/>
    <w:rsid w:val="00345101"/>
    <w:rsid w:val="00366BF3"/>
    <w:rsid w:val="00492590"/>
    <w:rsid w:val="004E51A0"/>
    <w:rsid w:val="004F6F91"/>
    <w:rsid w:val="0056645E"/>
    <w:rsid w:val="006A1F53"/>
    <w:rsid w:val="007E3437"/>
    <w:rsid w:val="0080350B"/>
    <w:rsid w:val="00874B4F"/>
    <w:rsid w:val="008E463A"/>
    <w:rsid w:val="0090277B"/>
    <w:rsid w:val="009D6072"/>
    <w:rsid w:val="00A561B1"/>
    <w:rsid w:val="00AB2876"/>
    <w:rsid w:val="00B02385"/>
    <w:rsid w:val="00B53D52"/>
    <w:rsid w:val="00BA7DF9"/>
    <w:rsid w:val="00C51DC3"/>
    <w:rsid w:val="00C751E3"/>
    <w:rsid w:val="00E22085"/>
    <w:rsid w:val="00E25B63"/>
    <w:rsid w:val="00E67635"/>
    <w:rsid w:val="00E95C13"/>
    <w:rsid w:val="00F17086"/>
    <w:rsid w:val="00F45D81"/>
    <w:rsid w:val="00F7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0B5F8"/>
  <w15:docId w15:val="{5FECE95E-E12F-4F9E-BFEE-1533286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33</cp:revision>
  <dcterms:created xsi:type="dcterms:W3CDTF">2022-08-13T10:49:00Z</dcterms:created>
  <dcterms:modified xsi:type="dcterms:W3CDTF">2022-08-26T13:18:00Z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